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C7CE" w14:textId="2E45946A" w:rsidR="00A02736" w:rsidRDefault="00A02736" w:rsidP="00A02736">
      <w:pPr>
        <w:jc w:val="center"/>
        <w:rPr>
          <w:rFonts w:ascii="Arial Rounded MT Bold" w:hAnsi="Arial Rounded MT Bold"/>
          <w:color w:val="385623" w:themeColor="accent6" w:themeShade="80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7AA7" wp14:editId="1B01EF07">
                <wp:simplePos x="0" y="0"/>
                <wp:positionH relativeFrom="column">
                  <wp:posOffset>-270933</wp:posOffset>
                </wp:positionH>
                <wp:positionV relativeFrom="paragraph">
                  <wp:posOffset>42333</wp:posOffset>
                </wp:positionV>
                <wp:extent cx="6333066" cy="965200"/>
                <wp:effectExtent l="19050" t="19050" r="10795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066" cy="965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047B0BB2" id="Rectangle: Rounded Corners 1" o:spid="_x0000_s1026" style="position:absolute;margin-left:-21.35pt;margin-top:3.35pt;width:498.65pt;height: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d9rgIAAMwFAAAOAAAAZHJzL2Uyb0RvYy54bWysVFFP2zAQfp+0/2D5faQttEBEiqoipkkM&#10;EDDxbBy7iWT7PNtt2v36ne00VIA2aVoeHNt3993d57u7uNxqRTbC+RZMRcdHI0qE4VC3ZlXRH0/X&#10;X84o8YGZmikwoqI74enl/POni86WYgINqFo4giDGl52taBOCLYvC80Zo5o/ACoNCCU6zgEe3KmrH&#10;OkTXqpiMRrOiA1dbB1x4j7dXWUjnCV9KwcOdlF4EoiqKsYW0urS+xLWYX7By5ZhtWt6Hwf4hCs1a&#10;g04HqCsWGFm79h2UbrkDDzIccdAFSNlykXLAbMajN9k8NsyKlAuS4+1Ak/9/sPx2c+9IW+PbUWKY&#10;xid6QNKYWSlRkgdYm1rUZAnO4BuTceSrs75Es0d77/qTx21Mfiudjn9Mi2wTx7uBY7ENhOPl7Pj4&#10;eDSbUcJRdj6b4iNG0OLV2jofvgrQJG4q6mIMMabEL9vc+JD193rRo4HrVim8Z6UypKvo5Gx6Ok0W&#10;HlRbR2kUproSS+XIhmFFMM6FCbOkp9b6O9T5fjrCrw9rMElBHqBhyMrgZeQjM5B2YadEjuNBSGQW&#10;c57kQGJNv/U9zqKG1eJvrpVBwIgsMZkBuwf4GDsT1etHU5FaYjAe/SmwbDxYJM9gwmCsWwPuIwAV&#10;Up0gPzLr70nK1ESWXqDeYd05yA3pLb9u8bVvmA/3zGEHYq/iVAl3uEgF+KDQ7yhpwP366D7qY2Og&#10;lJIOO7qi/ueaOUGJ+mawZc7HJydxBKTDyfR0ggd3KHk5lJi1XgKWCLYFRpe2UT+o/VY60M84fBbR&#10;K4qY4ei7ojy4/WEZ8qTB8cXFYpHUsO0tCzfm0fIIHlmNhfy0fWbO9iUfsFluYd/9rHxT9Fk3WhpY&#10;rAPINnXEK6893zgyUs324y3OpMNz0nodwvPfAAAA//8DAFBLAwQUAAYACAAAACEAeBRbiOAAAAAJ&#10;AQAADwAAAGRycy9kb3ducmV2LnhtbEyPwU7DMAyG70i8Q2Qkblu6sXVdaTrBpJ5AQ3QTEjevMW1F&#10;k5Qm28rbY05wsqz/0+/P2WY0nTjT4FtnFcymEQiyldOtrRUc9sUkAeEDWo2ds6Tgmzxs8uurDFPt&#10;LvaVzmWoBZdYn6KCJoQ+ldJXDRn0U9eT5ezDDQYDr0Mt9YAXLjednEdRLA22li802NO2oeqzPBkF&#10;zzt6K9/pblvM1i/RU/GISd1+KXV7Mz7cgwg0hj8YfvVZHXJ2OrqT1V50CiaL+YpRBTEPztfLRQzi&#10;yOAyWYHMM/n/g/wHAAD//wMAUEsBAi0AFAAGAAgAAAAhALaDOJL+AAAA4QEAABMAAAAAAAAAAAAA&#10;AAAAAAAAAFtDb250ZW50X1R5cGVzXS54bWxQSwECLQAUAAYACAAAACEAOP0h/9YAAACUAQAACwAA&#10;AAAAAAAAAAAAAAAvAQAAX3JlbHMvLnJlbHNQSwECLQAUAAYACAAAACEA7PNHfa4CAADMBQAADgAA&#10;AAAAAAAAAAAAAAAuAgAAZHJzL2Uyb0RvYy54bWxQSwECLQAUAAYACAAAACEAeBRbiOAAAAAJAQAA&#10;DwAAAAAAAAAAAAAAAAAIBQAAZHJzL2Rvd25yZXYueG1sUEsFBgAAAAAEAAQA8wAAABUGAAAAAA==&#10;" filled="f" strokecolor="#375623 [1609]" strokeweight="2.25pt">
                <v:stroke joinstyle="miter"/>
              </v:roundrect>
            </w:pict>
          </mc:Fallback>
        </mc:AlternateContent>
      </w:r>
      <w:r w:rsidRPr="00A02736">
        <w:rPr>
          <w:noProof/>
          <w:color w:val="385623" w:themeColor="accent6" w:themeShade="80"/>
        </w:rPr>
        <w:drawing>
          <wp:anchor distT="0" distB="0" distL="114300" distR="114300" simplePos="0" relativeHeight="251658240" behindDoc="1" locked="0" layoutInCell="1" allowOverlap="1" wp14:anchorId="7D20A925" wp14:editId="181C9003">
            <wp:simplePos x="0" y="0"/>
            <wp:positionH relativeFrom="column">
              <wp:posOffset>4191000</wp:posOffset>
            </wp:positionH>
            <wp:positionV relativeFrom="paragraph">
              <wp:posOffset>5292</wp:posOffset>
            </wp:positionV>
            <wp:extent cx="175641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319" y="21182"/>
                <wp:lineTo x="21319" y="0"/>
                <wp:lineTo x="0" y="0"/>
              </wp:wrapPolygon>
            </wp:wrapTight>
            <wp:docPr id="2" name="Picture 2" descr="Growing Tree Clipart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wing Tree Clipart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A1624" w14:textId="3CFB241D" w:rsidR="00631437" w:rsidRDefault="0044403F" w:rsidP="00A02736">
      <w:pPr>
        <w:jc w:val="center"/>
        <w:rPr>
          <w:rFonts w:ascii="Arial Rounded MT Bold" w:hAnsi="Arial Rounded MT Bold"/>
          <w:color w:val="385623" w:themeColor="accent6" w:themeShade="80"/>
        </w:rPr>
      </w:pPr>
      <w:r w:rsidRPr="00A02736">
        <w:rPr>
          <w:rFonts w:ascii="Arial Rounded MT Bold" w:hAnsi="Arial Rounded MT Bold"/>
          <w:color w:val="385623" w:themeColor="accent6" w:themeShade="80"/>
        </w:rPr>
        <w:t>INFORMATION AND RESOURCES AROUND MENTA</w:t>
      </w:r>
      <w:r w:rsidR="00A02736" w:rsidRPr="00A02736">
        <w:rPr>
          <w:rFonts w:ascii="Arial Rounded MT Bold" w:hAnsi="Arial Rounded MT Bold"/>
          <w:color w:val="385623" w:themeColor="accent6" w:themeShade="80"/>
        </w:rPr>
        <w:t>L</w:t>
      </w:r>
      <w:r w:rsidRPr="00A02736">
        <w:rPr>
          <w:rFonts w:ascii="Arial Rounded MT Bold" w:hAnsi="Arial Rounded MT Bold"/>
          <w:color w:val="385623" w:themeColor="accent6" w:themeShade="80"/>
        </w:rPr>
        <w:t xml:space="preserve"> HEALTH AND WELLBEING FOR</w:t>
      </w:r>
      <w:r w:rsidR="00A02736" w:rsidRPr="00A02736">
        <w:rPr>
          <w:rFonts w:ascii="Arial Rounded MT Bold" w:hAnsi="Arial Rounded MT Bold"/>
          <w:color w:val="385623" w:themeColor="accent6" w:themeShade="80"/>
        </w:rPr>
        <w:t xml:space="preserve"> </w:t>
      </w:r>
      <w:r w:rsidRPr="00A02736">
        <w:rPr>
          <w:rFonts w:ascii="Arial Rounded MT Bold" w:hAnsi="Arial Rounded MT Bold"/>
          <w:color w:val="385623" w:themeColor="accent6" w:themeShade="80"/>
        </w:rPr>
        <w:t>SCHOOLS, HOUSEHOLDS, CHILDREN AND YOUNG PEOPLE</w:t>
      </w:r>
      <w:r w:rsidR="00C042F3">
        <w:rPr>
          <w:rFonts w:ascii="Arial Rounded MT Bold" w:hAnsi="Arial Rounded MT Bold"/>
          <w:color w:val="385623" w:themeColor="accent6" w:themeShade="80"/>
        </w:rPr>
        <w:t>: JULY 2020</w:t>
      </w:r>
    </w:p>
    <w:p w14:paraId="293679C4" w14:textId="29EA3024" w:rsidR="00A02736" w:rsidRDefault="00A02736" w:rsidP="00A02736">
      <w:pPr>
        <w:jc w:val="center"/>
        <w:rPr>
          <w:rFonts w:ascii="Arial Rounded MT Bold" w:hAnsi="Arial Rounded MT Bold"/>
          <w:color w:val="385623" w:themeColor="accent6" w:themeShade="80"/>
        </w:rPr>
      </w:pPr>
    </w:p>
    <w:p w14:paraId="6EB1B666" w14:textId="602790AC" w:rsidR="00A02736" w:rsidRDefault="00A02736" w:rsidP="00A027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For each resource </w:t>
      </w:r>
      <w:proofErr w:type="gramStart"/>
      <w:r>
        <w:rPr>
          <w:rFonts w:ascii="Arial Rounded MT Bold" w:hAnsi="Arial Rounded MT Bold"/>
        </w:rPr>
        <w:t>I’ve</w:t>
      </w:r>
      <w:proofErr w:type="gramEnd"/>
      <w:r>
        <w:rPr>
          <w:rFonts w:ascii="Arial Rounded MT Bold" w:hAnsi="Arial Rounded MT Bold"/>
        </w:rPr>
        <w:t xml:space="preserve"> aimed to indicate which of the above categories seems to be the main aim. However, many </w:t>
      </w:r>
      <w:proofErr w:type="gramStart"/>
      <w:r>
        <w:rPr>
          <w:rFonts w:ascii="Arial Rounded MT Bold" w:hAnsi="Arial Rounded MT Bold"/>
        </w:rPr>
        <w:t>cross</w:t>
      </w:r>
      <w:proofErr w:type="gramEnd"/>
      <w:r>
        <w:rPr>
          <w:rFonts w:ascii="Arial Rounded MT Bold" w:hAnsi="Arial Rounded MT Bold"/>
        </w:rPr>
        <w:t xml:space="preserve"> all categories so I’ve not attempted to create separate lists for each area.</w:t>
      </w:r>
    </w:p>
    <w:p w14:paraId="68E5F7D0" w14:textId="33A1E3DF" w:rsidR="009E27D9" w:rsidRPr="009E27D9" w:rsidRDefault="009E27D9" w:rsidP="00A02736">
      <w:pPr>
        <w:rPr>
          <w:rFonts w:ascii="Arial Rounded MT Bold" w:hAnsi="Arial Rounded MT Bold"/>
          <w:b/>
          <w:bCs/>
          <w:color w:val="385623" w:themeColor="accent6" w:themeShade="80"/>
        </w:rPr>
      </w:pPr>
      <w:r>
        <w:rPr>
          <w:rFonts w:ascii="Arial Rounded MT Bold" w:hAnsi="Arial Rounded MT Bold"/>
          <w:b/>
          <w:bCs/>
          <w:color w:val="385623" w:themeColor="accent6" w:themeShade="80"/>
        </w:rPr>
        <w:t xml:space="preserve">A) </w:t>
      </w:r>
      <w:r w:rsidRPr="009E27D9">
        <w:rPr>
          <w:rFonts w:ascii="Arial Rounded MT Bold" w:hAnsi="Arial Rounded MT Bold"/>
          <w:b/>
          <w:bCs/>
          <w:color w:val="385623" w:themeColor="accent6" w:themeShade="80"/>
        </w:rPr>
        <w:t>CHURCH/CHRISTIAN BASED ORGANISATIONS</w:t>
      </w:r>
    </w:p>
    <w:p w14:paraId="3B5DC441" w14:textId="0EA0253F" w:rsidR="00A02736" w:rsidRPr="003D5B8C" w:rsidRDefault="00A02736" w:rsidP="00A02736">
      <w:pPr>
        <w:rPr>
          <w:rFonts w:ascii="Arial Rounded MT Bold" w:hAnsi="Arial Rounded MT Bold"/>
          <w:b/>
          <w:bCs/>
        </w:rPr>
      </w:pPr>
      <w:r w:rsidRPr="003D5B8C">
        <w:rPr>
          <w:rFonts w:ascii="Arial Rounded MT Bold" w:hAnsi="Arial Rounded MT Bold"/>
          <w:b/>
          <w:bCs/>
        </w:rPr>
        <w:t>1. SCRIPTURE UNION MENTAL HEALTH AND WELLBEING RESOURCES</w:t>
      </w:r>
    </w:p>
    <w:p w14:paraId="60156F25" w14:textId="30C19B95" w:rsidR="00A02736" w:rsidRPr="003D5B8C" w:rsidRDefault="000D1A68" w:rsidP="00A02736">
      <w:pPr>
        <w:rPr>
          <w:rFonts w:ascii="Arial Rounded MT Bold" w:hAnsi="Arial Rounded MT Bold"/>
        </w:rPr>
      </w:pPr>
      <w:hyperlink r:id="rId8" w:history="1">
        <w:r w:rsidR="00A02736" w:rsidRPr="003D5B8C">
          <w:rPr>
            <w:rFonts w:ascii="Arial Rounded MT Bold" w:hAnsi="Arial Rounded MT Bold"/>
            <w:color w:val="0000FF"/>
            <w:u w:val="single"/>
          </w:rPr>
          <w:t>https://content.scriptureunion.org.uk/mentalhealth</w:t>
        </w:r>
      </w:hyperlink>
    </w:p>
    <w:p w14:paraId="23E6A17D" w14:textId="77777777" w:rsidR="003D5B8C" w:rsidRDefault="003D5B8C" w:rsidP="00A02736">
      <w:pPr>
        <w:rPr>
          <w:rFonts w:ascii="Arial Rounded MT Bold" w:hAnsi="Arial Rounded MT Bold"/>
        </w:rPr>
      </w:pPr>
      <w:r w:rsidRPr="003D5B8C">
        <w:rPr>
          <w:rFonts w:ascii="Arial Rounded MT Bold" w:hAnsi="Arial Rounded MT Bold"/>
        </w:rPr>
        <w:t xml:space="preserve">Many of these resources can be freely downloaded </w:t>
      </w:r>
      <w:r>
        <w:rPr>
          <w:rFonts w:ascii="Arial Rounded MT Bold" w:hAnsi="Arial Rounded MT Bold"/>
        </w:rPr>
        <w:t xml:space="preserve">once registered with SU (which is also free) SU resources are validated by The Mental Health Foundation. </w:t>
      </w:r>
    </w:p>
    <w:p w14:paraId="0E7A77BA" w14:textId="28ECEA56" w:rsidR="00A02736" w:rsidRDefault="003D5B8C" w:rsidP="00A027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 children:</w:t>
      </w:r>
    </w:p>
    <w:p w14:paraId="14FF58E0" w14:textId="1989B6CA" w:rsidR="003D5B8C" w:rsidRDefault="003D5B8C" w:rsidP="003D5B8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Lost Sun resource and video</w:t>
      </w:r>
    </w:p>
    <w:p w14:paraId="5336174F" w14:textId="65AAE4C2" w:rsidR="003D5B8C" w:rsidRDefault="003D5B8C" w:rsidP="003D5B8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Through the Wood – grief and loss Card pack £4.00</w:t>
      </w:r>
    </w:p>
    <w:p w14:paraId="6816DAFD" w14:textId="61CDED62" w:rsidR="003D5B8C" w:rsidRDefault="003D5B8C" w:rsidP="003D5B8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Like Me? – ages 8-11 Self worth </w:t>
      </w:r>
    </w:p>
    <w:p w14:paraId="3418B28D" w14:textId="6ECFCDEF" w:rsidR="003D5B8C" w:rsidRDefault="003D5B8C" w:rsidP="003D5B8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 Young People:</w:t>
      </w:r>
    </w:p>
    <w:p w14:paraId="2A204D4B" w14:textId="300B19C8" w:rsidR="003D5B8C" w:rsidRDefault="003D5B8C" w:rsidP="003D5B8C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Is anybody listening? Resource and video – </w:t>
      </w:r>
      <w:proofErr w:type="gramStart"/>
      <w:r>
        <w:rPr>
          <w:rFonts w:ascii="Arial Rounded MT Bold" w:hAnsi="Arial Rounded MT Bold"/>
        </w:rPr>
        <w:t>social  media</w:t>
      </w:r>
      <w:proofErr w:type="gramEnd"/>
    </w:p>
    <w:p w14:paraId="34E8E207" w14:textId="1F531776" w:rsidR="003D5B8C" w:rsidRDefault="003D5B8C" w:rsidP="003D5B8C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Chloe’s story and song – </w:t>
      </w:r>
      <w:proofErr w:type="spellStart"/>
      <w:r>
        <w:rPr>
          <w:rFonts w:ascii="Arial Rounded MT Bold" w:hAnsi="Arial Rounded MT Bold"/>
        </w:rPr>
        <w:t>self esteem</w:t>
      </w:r>
      <w:proofErr w:type="spellEnd"/>
      <w:r>
        <w:rPr>
          <w:rFonts w:ascii="Arial Rounded MT Bold" w:hAnsi="Arial Rounded MT Bold"/>
        </w:rPr>
        <w:t xml:space="preserve"> and worth, anxiety</w:t>
      </w:r>
    </w:p>
    <w:p w14:paraId="51B7DB3D" w14:textId="60AC2D02" w:rsidR="003D5B8C" w:rsidRDefault="003D5B8C" w:rsidP="003D5B8C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Get Help cards – Pack of 100 for £3.00 contact for YP</w:t>
      </w:r>
    </w:p>
    <w:p w14:paraId="48478F4D" w14:textId="3DC49486" w:rsidR="003D5B8C" w:rsidRPr="003D5B8C" w:rsidRDefault="003D5B8C" w:rsidP="003D5B8C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Extra support resource document.</w:t>
      </w:r>
    </w:p>
    <w:p w14:paraId="64D6B7B2" w14:textId="341017AD" w:rsidR="003D5B8C" w:rsidRPr="00C042F3" w:rsidRDefault="003D5B8C" w:rsidP="003D5B8C">
      <w:pPr>
        <w:rPr>
          <w:rFonts w:ascii="Arial Rounded MT Bold" w:hAnsi="Arial Rounded MT Bold"/>
          <w:b/>
          <w:bCs/>
        </w:rPr>
      </w:pPr>
      <w:r w:rsidRPr="00C042F3">
        <w:rPr>
          <w:rFonts w:ascii="Arial Rounded MT Bold" w:hAnsi="Arial Rounded MT Bold"/>
          <w:b/>
          <w:bCs/>
        </w:rPr>
        <w:t>2. BRF/PARENTING IN FAITH RESOURCES</w:t>
      </w:r>
    </w:p>
    <w:p w14:paraId="6869243B" w14:textId="7F32559B" w:rsidR="003D5B8C" w:rsidRPr="003D5B8C" w:rsidRDefault="000D1A68" w:rsidP="003D5B8C">
      <w:pPr>
        <w:rPr>
          <w:rFonts w:ascii="Arial Rounded MT Bold" w:hAnsi="Arial Rounded MT Bold"/>
        </w:rPr>
      </w:pPr>
      <w:hyperlink r:id="rId9" w:history="1">
        <w:r w:rsidR="003D5B8C" w:rsidRPr="003D5B8C">
          <w:rPr>
            <w:rFonts w:ascii="Arial Rounded MT Bold" w:hAnsi="Arial Rounded MT Bold"/>
            <w:color w:val="0000FF"/>
            <w:u w:val="single"/>
          </w:rPr>
          <w:t>https://parentingforfaith.org/topics/mental-health</w:t>
        </w:r>
      </w:hyperlink>
    </w:p>
    <w:p w14:paraId="1563A58B" w14:textId="532C4C34" w:rsidR="003D5B8C" w:rsidRDefault="003D5B8C" w:rsidP="003D5B8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Podcasts and articles for carers and parents which offer ideas to support children and young people. Including:</w:t>
      </w:r>
    </w:p>
    <w:p w14:paraId="65744752" w14:textId="434DD8F1" w:rsidR="003D5B8C" w:rsidRDefault="003D5B8C" w:rsidP="003D5B8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Struggling in Lockdown – “ne</w:t>
      </w:r>
      <w:r w:rsidR="005929B2">
        <w:rPr>
          <w:rFonts w:ascii="Arial Rounded MT Bold" w:hAnsi="Arial Rounded MT Bold"/>
        </w:rPr>
        <w:t>w normal”?</w:t>
      </w:r>
    </w:p>
    <w:p w14:paraId="07B238F9" w14:textId="1C886EA5" w:rsidR="003D5B8C" w:rsidRDefault="003D5B8C" w:rsidP="003D5B8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we can learn from Love Island – celebrity culture</w:t>
      </w:r>
    </w:p>
    <w:p w14:paraId="3909624B" w14:textId="0B95794E" w:rsidR="005929B2" w:rsidRDefault="005929B2" w:rsidP="003D5B8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Helping children process the news</w:t>
      </w:r>
    </w:p>
    <w:p w14:paraId="005B6D92" w14:textId="75F7A0B5" w:rsidR="005929B2" w:rsidRDefault="005929B2" w:rsidP="003D5B8C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Anxiety, God and School</w:t>
      </w:r>
    </w:p>
    <w:p w14:paraId="37DD4726" w14:textId="6E6ED749" w:rsidR="005929B2" w:rsidRPr="00C042F3" w:rsidRDefault="005929B2" w:rsidP="005929B2">
      <w:pPr>
        <w:rPr>
          <w:rFonts w:ascii="Arial Rounded MT Bold" w:hAnsi="Arial Rounded MT Bold"/>
          <w:b/>
          <w:bCs/>
        </w:rPr>
      </w:pPr>
      <w:r w:rsidRPr="00C042F3">
        <w:rPr>
          <w:rFonts w:ascii="Arial Rounded MT Bold" w:hAnsi="Arial Rounded MT Bold"/>
          <w:b/>
          <w:bCs/>
        </w:rPr>
        <w:t xml:space="preserve">3. </w:t>
      </w:r>
      <w:r w:rsidR="00D6761D" w:rsidRPr="00C042F3">
        <w:rPr>
          <w:rFonts w:ascii="Arial Rounded MT Bold" w:hAnsi="Arial Rounded MT Bold"/>
          <w:b/>
          <w:bCs/>
        </w:rPr>
        <w:t>RENEW WELLBEING</w:t>
      </w:r>
    </w:p>
    <w:p w14:paraId="2D45F94A" w14:textId="38763848" w:rsidR="00D6761D" w:rsidRPr="00D6761D" w:rsidRDefault="000D1A68" w:rsidP="005929B2">
      <w:pPr>
        <w:rPr>
          <w:rFonts w:ascii="Arial Rounded MT Bold" w:hAnsi="Arial Rounded MT Bold"/>
        </w:rPr>
      </w:pPr>
      <w:hyperlink r:id="rId10" w:history="1">
        <w:r w:rsidR="00D6761D" w:rsidRPr="00D6761D">
          <w:rPr>
            <w:rFonts w:ascii="Arial Rounded MT Bold" w:hAnsi="Arial Rounded MT Bold"/>
            <w:color w:val="0000FF"/>
            <w:u w:val="single"/>
          </w:rPr>
          <w:t>https://www.renewwellbeing.org.uk/</w:t>
        </w:r>
      </w:hyperlink>
    </w:p>
    <w:p w14:paraId="01FD0343" w14:textId="7E997B2B" w:rsidR="00D6761D" w:rsidRPr="00D6761D" w:rsidRDefault="00D6761D" w:rsidP="005929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Trains and helps churches to set up café style areas with craft activities, attached to a quiet room or space. A mental health support team assists with links to a Local Authority professional. </w:t>
      </w:r>
      <w:r w:rsidRPr="00D6761D">
        <w:rPr>
          <w:rFonts w:ascii="Arial Rounded MT Bold" w:hAnsi="Arial Rounded MT Bold"/>
          <w:i/>
          <w:iCs/>
        </w:rPr>
        <w:t>I have contacted them about what they offer/do if young people or children arrive at the venue and am awaiting a reply.</w:t>
      </w:r>
    </w:p>
    <w:p w14:paraId="3DAD4264" w14:textId="271CC490" w:rsidR="005929B2" w:rsidRPr="00C042F3" w:rsidRDefault="00D25865" w:rsidP="005929B2">
      <w:pPr>
        <w:rPr>
          <w:rFonts w:ascii="Arial Rounded MT Bold" w:hAnsi="Arial Rounded MT Bold"/>
          <w:b/>
          <w:bCs/>
        </w:rPr>
      </w:pPr>
      <w:r w:rsidRPr="00C042F3">
        <w:rPr>
          <w:rFonts w:ascii="Arial Rounded MT Bold" w:hAnsi="Arial Rounded MT Bold"/>
          <w:b/>
          <w:bCs/>
        </w:rPr>
        <w:t>4. PRAYER SPACES IN SCHOOLS</w:t>
      </w:r>
    </w:p>
    <w:p w14:paraId="15AD7FD6" w14:textId="299F01A0" w:rsidR="00D25865" w:rsidRPr="00D25865" w:rsidRDefault="000D1A68" w:rsidP="005929B2">
      <w:pPr>
        <w:rPr>
          <w:rFonts w:ascii="Arial Rounded MT Bold" w:hAnsi="Arial Rounded MT Bold"/>
        </w:rPr>
      </w:pPr>
      <w:hyperlink r:id="rId11" w:history="1">
        <w:r w:rsidR="00D25865" w:rsidRPr="00D25865">
          <w:rPr>
            <w:rFonts w:ascii="Arial Rounded MT Bold" w:hAnsi="Arial Rounded MT Bold"/>
            <w:color w:val="0000FF"/>
            <w:u w:val="single"/>
          </w:rPr>
          <w:t>https://www.prayerspacesinschools.com/topten</w:t>
        </w:r>
      </w:hyperlink>
    </w:p>
    <w:p w14:paraId="540E22CD" w14:textId="7E456AD1" w:rsidR="00D25865" w:rsidRDefault="00D25865" w:rsidP="005929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See this website under “STORIES” for ways in which </w:t>
      </w:r>
      <w:r w:rsidR="00100E03">
        <w:rPr>
          <w:rFonts w:ascii="Arial Rounded MT Bold" w:hAnsi="Arial Rounded MT Bold"/>
        </w:rPr>
        <w:t xml:space="preserve">Prayer Spaces have had an impact on Mental Health and Well Being. Prayer stations are recommended to </w:t>
      </w:r>
      <w:proofErr w:type="spellStart"/>
      <w:r w:rsidR="00100E03">
        <w:rPr>
          <w:rFonts w:ascii="Arial Rounded MT Bold" w:hAnsi="Arial Rounded MT Bold"/>
        </w:rPr>
        <w:t>incude</w:t>
      </w:r>
      <w:proofErr w:type="spellEnd"/>
      <w:r w:rsidR="00100E03">
        <w:rPr>
          <w:rFonts w:ascii="Arial Rounded MT Bold" w:hAnsi="Arial Rounded MT Bold"/>
        </w:rPr>
        <w:t xml:space="preserve"> a range of activities: </w:t>
      </w:r>
      <w:r w:rsidR="00100E03" w:rsidRPr="00100E03">
        <w:rPr>
          <w:rFonts w:ascii="Arial Rounded MT Bold" w:hAnsi="Arial Rounded MT Bold"/>
          <w:i/>
          <w:iCs/>
        </w:rPr>
        <w:t>Upwards –</w:t>
      </w:r>
      <w:r w:rsidR="00100E03">
        <w:rPr>
          <w:rFonts w:ascii="Arial Rounded MT Bold" w:hAnsi="Arial Rounded MT Bold"/>
        </w:rPr>
        <w:t xml:space="preserve"> toward God, </w:t>
      </w:r>
      <w:r w:rsidR="00100E03" w:rsidRPr="00100E03">
        <w:rPr>
          <w:rFonts w:ascii="Arial Rounded MT Bold" w:hAnsi="Arial Rounded MT Bold"/>
          <w:i/>
          <w:iCs/>
        </w:rPr>
        <w:t>Outwards</w:t>
      </w:r>
      <w:r w:rsidR="00100E03">
        <w:rPr>
          <w:rFonts w:ascii="Arial Rounded MT Bold" w:hAnsi="Arial Rounded MT Bold"/>
        </w:rPr>
        <w:t xml:space="preserve"> – to the world, and </w:t>
      </w:r>
      <w:r w:rsidR="00100E03" w:rsidRPr="00100E03">
        <w:rPr>
          <w:rFonts w:ascii="Arial Rounded MT Bold" w:hAnsi="Arial Rounded MT Bold"/>
          <w:i/>
          <w:iCs/>
        </w:rPr>
        <w:t>Inwards</w:t>
      </w:r>
      <w:r w:rsidR="00100E03">
        <w:rPr>
          <w:rFonts w:ascii="Arial Rounded MT Bold" w:hAnsi="Arial Rounded MT Bold"/>
        </w:rPr>
        <w:t xml:space="preserve"> – reflective activities. There are many to choose from, such as:</w:t>
      </w:r>
    </w:p>
    <w:p w14:paraId="481FD062" w14:textId="619839CC" w:rsidR="00100E03" w:rsidRDefault="00100E03" w:rsidP="00100E03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Big Questions</w:t>
      </w:r>
    </w:p>
    <w:p w14:paraId="27EE4464" w14:textId="5FD897B3" w:rsidR="00100E03" w:rsidRDefault="00100E03" w:rsidP="00100E03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Thankful Playdough</w:t>
      </w:r>
    </w:p>
    <w:p w14:paraId="1340A398" w14:textId="524A6DDE" w:rsidR="00100E03" w:rsidRDefault="00100E03" w:rsidP="00100E03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Be Still</w:t>
      </w:r>
    </w:p>
    <w:p w14:paraId="0C65B35F" w14:textId="623C3426" w:rsidR="00100E03" w:rsidRDefault="00100E03" w:rsidP="00100E03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Fizzy Forgiveness</w:t>
      </w:r>
    </w:p>
    <w:p w14:paraId="3AA9787C" w14:textId="2321E0A3" w:rsidR="00100E03" w:rsidRDefault="00100E03" w:rsidP="00100E03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Letting Go</w:t>
      </w:r>
    </w:p>
    <w:p w14:paraId="65B3A002" w14:textId="34165DE7" w:rsidR="00100E03" w:rsidRDefault="00100E03" w:rsidP="00100E03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that Feeling</w:t>
      </w:r>
    </w:p>
    <w:p w14:paraId="591D3704" w14:textId="14784942" w:rsidR="00100E03" w:rsidRPr="00100E03" w:rsidRDefault="00100E03" w:rsidP="00100E03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Masks</w:t>
      </w:r>
    </w:p>
    <w:p w14:paraId="50D45CD4" w14:textId="65F42C70" w:rsidR="00100E03" w:rsidRPr="003639E5" w:rsidRDefault="00D25CA2" w:rsidP="005929B2">
      <w:pPr>
        <w:rPr>
          <w:rFonts w:ascii="Arial Rounded MT Bold" w:hAnsi="Arial Rounded MT Bold"/>
          <w:b/>
          <w:bCs/>
        </w:rPr>
      </w:pPr>
      <w:r w:rsidRPr="003639E5">
        <w:rPr>
          <w:rFonts w:ascii="Arial Rounded MT Bold" w:hAnsi="Arial Rounded MT Bold"/>
          <w:b/>
          <w:bCs/>
        </w:rPr>
        <w:t>5. CHILDREN’S SOCIETY</w:t>
      </w:r>
    </w:p>
    <w:p w14:paraId="6359C2CA" w14:textId="61BA95C8" w:rsidR="00D25CA2" w:rsidRPr="00D25CA2" w:rsidRDefault="000D1A68" w:rsidP="005929B2">
      <w:pPr>
        <w:rPr>
          <w:rFonts w:ascii="Arial Rounded MT Bold" w:hAnsi="Arial Rounded MT Bold"/>
        </w:rPr>
      </w:pPr>
      <w:hyperlink r:id="rId12" w:history="1">
        <w:r w:rsidR="00D25CA2" w:rsidRPr="00D25CA2">
          <w:rPr>
            <w:rFonts w:ascii="Arial Rounded MT Bold" w:hAnsi="Arial Rounded MT Bold"/>
            <w:color w:val="0000FF"/>
            <w:u w:val="single"/>
          </w:rPr>
          <w:t>https://www.childrenssociety.org.uk/</w:t>
        </w:r>
      </w:hyperlink>
    </w:p>
    <w:p w14:paraId="2821A553" w14:textId="7ABEA33A" w:rsidR="00100E03" w:rsidRDefault="00D25CA2" w:rsidP="005929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Research and produce reports focussing on young people’s happiness, well-being and mental health. Campaign and lobby for changes to law and policy.</w:t>
      </w:r>
    </w:p>
    <w:p w14:paraId="7E88DC35" w14:textId="6194927D" w:rsidR="00D25CA2" w:rsidRDefault="00925360" w:rsidP="005929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Also available are lesson plans, toolkits, reports and resources such as “Well-being post cards”. There is an extensive “Resource Vault” with links to many areas.</w:t>
      </w:r>
    </w:p>
    <w:p w14:paraId="16D32835" w14:textId="26BD0657" w:rsidR="00D25CA2" w:rsidRPr="00D25CA2" w:rsidRDefault="00D25CA2" w:rsidP="005929B2">
      <w:pPr>
        <w:rPr>
          <w:rFonts w:ascii="Arial Rounded MT Bold" w:hAnsi="Arial Rounded MT Bold"/>
          <w:i/>
          <w:iCs/>
          <w:color w:val="7030A0"/>
        </w:rPr>
      </w:pPr>
      <w:r w:rsidRPr="00D25CA2">
        <w:rPr>
          <w:rFonts w:ascii="Arial Rounded MT Bold" w:hAnsi="Arial Rounded MT Bold"/>
          <w:i/>
          <w:iCs/>
          <w:color w:val="7030A0"/>
        </w:rPr>
        <w:t>Work with regional groups to develop expertise in identified areas IS THIS SOMETHING WE COULD INVETIGATE? A Diocesan partnership maybe to start building groups, training events and ways to engage with children and young people.</w:t>
      </w:r>
    </w:p>
    <w:p w14:paraId="406C2C79" w14:textId="6FFEAB47" w:rsidR="00D25865" w:rsidRPr="003639E5" w:rsidRDefault="003639E5" w:rsidP="005929B2">
      <w:pPr>
        <w:rPr>
          <w:rFonts w:ascii="Arial Rounded MT Bold" w:hAnsi="Arial Rounded MT Bold"/>
          <w:b/>
          <w:bCs/>
        </w:rPr>
      </w:pPr>
      <w:r w:rsidRPr="003639E5">
        <w:rPr>
          <w:rFonts w:ascii="Arial Rounded MT Bold" w:hAnsi="Arial Rounded MT Bold"/>
          <w:b/>
          <w:bCs/>
        </w:rPr>
        <w:t>6. MIND AND SOUL FOUNDATION</w:t>
      </w:r>
    </w:p>
    <w:p w14:paraId="17FDA45A" w14:textId="6317F125" w:rsidR="003639E5" w:rsidRDefault="000D1A68" w:rsidP="005929B2">
      <w:pPr>
        <w:rPr>
          <w:rFonts w:ascii="Arial Rounded MT Bold" w:hAnsi="Arial Rounded MT Bold"/>
        </w:rPr>
      </w:pPr>
      <w:hyperlink r:id="rId13" w:history="1">
        <w:r w:rsidR="003639E5" w:rsidRPr="003639E5">
          <w:rPr>
            <w:rFonts w:ascii="Arial Rounded MT Bold" w:hAnsi="Arial Rounded MT Bold"/>
            <w:color w:val="0000FF"/>
            <w:u w:val="single"/>
          </w:rPr>
          <w:t>https://www.mindandsoulfoundation.org/</w:t>
        </w:r>
      </w:hyperlink>
    </w:p>
    <w:p w14:paraId="288B1400" w14:textId="6B04B13F" w:rsidR="003639E5" w:rsidRDefault="003639E5" w:rsidP="005929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Research, resources and training</w:t>
      </w:r>
      <w:r w:rsidR="00F56441">
        <w:rPr>
          <w:rFonts w:ascii="Arial Rounded MT Bold" w:hAnsi="Arial Rounded MT Bold"/>
        </w:rPr>
        <w:t xml:space="preserve"> – aimed predominantly at adults, but also seeking to resource youth leaders.</w:t>
      </w:r>
    </w:p>
    <w:p w14:paraId="3C6DF3C4" w14:textId="77777777" w:rsidR="003639E5" w:rsidRPr="003639E5" w:rsidRDefault="003639E5" w:rsidP="005929B2">
      <w:pPr>
        <w:rPr>
          <w:rFonts w:ascii="Arial Rounded MT Bold" w:hAnsi="Arial Rounded MT Bold"/>
        </w:rPr>
      </w:pPr>
    </w:p>
    <w:p w14:paraId="7ED68CBA" w14:textId="4E5CAA74" w:rsidR="005929B2" w:rsidRPr="00D25CA2" w:rsidRDefault="009E27D9" w:rsidP="005929B2">
      <w:pPr>
        <w:rPr>
          <w:rFonts w:ascii="Arial Rounded MT Bold" w:hAnsi="Arial Rounded MT Bold"/>
          <w:color w:val="385623" w:themeColor="accent6" w:themeShade="80"/>
        </w:rPr>
      </w:pPr>
      <w:r w:rsidRPr="00D25CA2">
        <w:rPr>
          <w:rFonts w:ascii="Arial Rounded MT Bold" w:hAnsi="Arial Rounded MT Bold"/>
          <w:color w:val="385623" w:themeColor="accent6" w:themeShade="80"/>
        </w:rPr>
        <w:t>B) OTHER ORGANISATIONS</w:t>
      </w:r>
    </w:p>
    <w:p w14:paraId="79F8EC28" w14:textId="5E369B5F" w:rsidR="005929B2" w:rsidRPr="00D25CA2" w:rsidRDefault="00D6761D" w:rsidP="005929B2">
      <w:pPr>
        <w:rPr>
          <w:rFonts w:ascii="Arial Rounded MT Bold" w:hAnsi="Arial Rounded MT Bold"/>
          <w:b/>
          <w:bCs/>
        </w:rPr>
      </w:pPr>
      <w:r w:rsidRPr="00D25CA2">
        <w:rPr>
          <w:rFonts w:ascii="Arial Rounded MT Bold" w:hAnsi="Arial Rounded MT Bold"/>
          <w:b/>
          <w:bCs/>
        </w:rPr>
        <w:t xml:space="preserve">1. </w:t>
      </w:r>
      <w:r w:rsidR="005929B2" w:rsidRPr="00D25CA2">
        <w:rPr>
          <w:rFonts w:ascii="Arial Rounded MT Bold" w:hAnsi="Arial Rounded MT Bold"/>
          <w:b/>
          <w:bCs/>
        </w:rPr>
        <w:t>CHILDREN’S AND YOUNG PEOPLE’S MENTAL HEALTH COALITION</w:t>
      </w:r>
    </w:p>
    <w:p w14:paraId="4FD381D2" w14:textId="03D68172" w:rsidR="009E27D9" w:rsidRPr="00D25CA2" w:rsidRDefault="000D1A68" w:rsidP="005929B2">
      <w:pPr>
        <w:rPr>
          <w:rFonts w:ascii="Arial Rounded MT Bold" w:hAnsi="Arial Rounded MT Bold"/>
          <w:color w:val="0000FF"/>
          <w:u w:val="single"/>
        </w:rPr>
      </w:pPr>
      <w:hyperlink r:id="rId14" w:history="1">
        <w:r w:rsidR="009E27D9" w:rsidRPr="00D25CA2">
          <w:rPr>
            <w:rStyle w:val="Hyperlink"/>
            <w:rFonts w:ascii="Arial Rounded MT Bold" w:hAnsi="Arial Rounded MT Bold"/>
          </w:rPr>
          <w:t>https://cypmhc.org.uk/publications/</w:t>
        </w:r>
      </w:hyperlink>
    </w:p>
    <w:p w14:paraId="5730A956" w14:textId="40E43881" w:rsidR="009E27D9" w:rsidRPr="009E27D9" w:rsidRDefault="009E27D9" w:rsidP="005929B2">
      <w:pPr>
        <w:rPr>
          <w:rFonts w:ascii="Arial Rounded MT Bold" w:hAnsi="Arial Rounded MT Bold"/>
        </w:rPr>
      </w:pPr>
      <w:r w:rsidRPr="009E27D9">
        <w:rPr>
          <w:rFonts w:ascii="Arial Rounded MT Bold" w:hAnsi="Arial Rounded MT Bold"/>
        </w:rPr>
        <w:t>Publications include:</w:t>
      </w:r>
    </w:p>
    <w:p w14:paraId="0E588D26" w14:textId="20A1B7E5" w:rsidR="009E27D9" w:rsidRDefault="009E27D9" w:rsidP="009E27D9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9E27D9">
        <w:rPr>
          <w:rFonts w:ascii="Arial Rounded MT Bold" w:hAnsi="Arial Rounded MT Bold"/>
        </w:rPr>
        <w:t xml:space="preserve">A Manifesto </w:t>
      </w:r>
      <w:r>
        <w:rPr>
          <w:rFonts w:ascii="Arial Rounded MT Bold" w:hAnsi="Arial Rounded MT Bold"/>
        </w:rPr>
        <w:t>to Promote Children’s and Young People’s Mental Health</w:t>
      </w:r>
    </w:p>
    <w:p w14:paraId="77188270" w14:textId="76407096" w:rsidR="009E27D9" w:rsidRDefault="009E27D9" w:rsidP="009E27D9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Making the Grade – How education shapes young people’s Mental Health</w:t>
      </w:r>
    </w:p>
    <w:p w14:paraId="212C26E0" w14:textId="7FCD616C" w:rsidR="009E27D9" w:rsidRDefault="009E27D9" w:rsidP="009E27D9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Overshadowed – Mental Health and children with Learning </w:t>
      </w:r>
      <w:proofErr w:type="spellStart"/>
      <w:r>
        <w:rPr>
          <w:rFonts w:ascii="Arial Rounded MT Bold" w:hAnsi="Arial Rounded MT Bold"/>
        </w:rPr>
        <w:t>Disabilites</w:t>
      </w:r>
      <w:proofErr w:type="spellEnd"/>
    </w:p>
    <w:p w14:paraId="051F567D" w14:textId="1E1A2F29" w:rsidR="009E27D9" w:rsidRDefault="009E27D9" w:rsidP="009E27D9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And, working with, “The Partnership for Well Being and Mental Health” a report looking at OFSTED – Inspecting the Substance of Education.</w:t>
      </w:r>
    </w:p>
    <w:p w14:paraId="6D8FE706" w14:textId="67C5AB90" w:rsidR="008C2EF5" w:rsidRDefault="008C2EF5" w:rsidP="008C2EF5">
      <w:pPr>
        <w:rPr>
          <w:rFonts w:ascii="Arial Rounded MT Bold" w:hAnsi="Arial Rounded MT Bold"/>
        </w:rPr>
      </w:pPr>
    </w:p>
    <w:p w14:paraId="06761F92" w14:textId="481DF569" w:rsidR="008C2EF5" w:rsidRPr="00C042F3" w:rsidRDefault="00C042F3" w:rsidP="008C2EF5">
      <w:pPr>
        <w:rPr>
          <w:rFonts w:ascii="Arial Rounded MT Bold" w:hAnsi="Arial Rounded MT Bold"/>
          <w:b/>
          <w:bCs/>
        </w:rPr>
      </w:pPr>
      <w:r w:rsidRPr="00C042F3">
        <w:rPr>
          <w:rFonts w:ascii="Arial Rounded MT Bold" w:hAnsi="Arial Rounded MT Bold"/>
          <w:b/>
          <w:bCs/>
        </w:rPr>
        <w:t>2. ANNA FREUD NATIONAL CENTRE FOR CHILDREN AND FAMILIES</w:t>
      </w:r>
    </w:p>
    <w:p w14:paraId="25539FA9" w14:textId="5735045C" w:rsidR="008C2EF5" w:rsidRPr="008C2EF5" w:rsidRDefault="000D1A68" w:rsidP="008C2EF5">
      <w:pPr>
        <w:rPr>
          <w:rFonts w:ascii="Arial Rounded MT Bold" w:hAnsi="Arial Rounded MT Bold"/>
        </w:rPr>
      </w:pPr>
      <w:hyperlink r:id="rId15" w:history="1">
        <w:r w:rsidR="008C2EF5" w:rsidRPr="008C2EF5">
          <w:rPr>
            <w:rStyle w:val="Hyperlink"/>
            <w:rFonts w:ascii="Arial Rounded MT Bold" w:hAnsi="Arial Rounded MT Bold"/>
          </w:rPr>
          <w:t>https://www.annafreud.org/</w:t>
        </w:r>
      </w:hyperlink>
    </w:p>
    <w:p w14:paraId="4C93F908" w14:textId="62D21121" w:rsidR="008C2EF5" w:rsidRDefault="008C2EF5" w:rsidP="008C2EF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organisation provides training and resources for parents. Carers and professionals. Amongst their publications are:</w:t>
      </w:r>
    </w:p>
    <w:p w14:paraId="2FE81C1F" w14:textId="5C246CCE" w:rsidR="008C2EF5" w:rsidRDefault="008C2EF5" w:rsidP="008C2EF5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Child in Mind podcasts</w:t>
      </w:r>
    </w:p>
    <w:p w14:paraId="7C6F035C" w14:textId="2BAE15B5" w:rsidR="008C2EF5" w:rsidRDefault="008C2EF5" w:rsidP="008C2EF5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 Champion resources</w:t>
      </w:r>
    </w:p>
    <w:p w14:paraId="508395CC" w14:textId="35A79CF6" w:rsidR="008C2EF5" w:rsidRDefault="008C2EF5" w:rsidP="008C2EF5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Self care</w:t>
      </w:r>
      <w:proofErr w:type="spellEnd"/>
      <w:r>
        <w:rPr>
          <w:rFonts w:ascii="Arial Rounded MT Bold" w:hAnsi="Arial Rounded MT Bold"/>
        </w:rPr>
        <w:t xml:space="preserve"> over the Summer – downloadable booklets for Primary and Secondary children/Young People.</w:t>
      </w:r>
    </w:p>
    <w:p w14:paraId="7A3D5CAF" w14:textId="77777777" w:rsidR="008C2EF5" w:rsidRPr="008C2EF5" w:rsidRDefault="008C2EF5" w:rsidP="008C2EF5">
      <w:pPr>
        <w:pStyle w:val="ListParagraph"/>
        <w:rPr>
          <w:rFonts w:ascii="Arial Rounded MT Bold" w:hAnsi="Arial Rounded MT Bold"/>
        </w:rPr>
      </w:pPr>
    </w:p>
    <w:p w14:paraId="19011020" w14:textId="2CE402E2" w:rsidR="008C2EF5" w:rsidRPr="001D07B9" w:rsidRDefault="00C042F3" w:rsidP="008C2EF5">
      <w:pPr>
        <w:rPr>
          <w:rFonts w:ascii="Arial Rounded MT Bold" w:hAnsi="Arial Rounded MT Bold"/>
          <w:b/>
          <w:bCs/>
        </w:rPr>
      </w:pPr>
      <w:r w:rsidRPr="001D07B9">
        <w:rPr>
          <w:rFonts w:ascii="Arial Rounded MT Bold" w:hAnsi="Arial Rounded MT Bold"/>
          <w:b/>
          <w:bCs/>
        </w:rPr>
        <w:t>3. WINSTON’S WISH</w:t>
      </w:r>
    </w:p>
    <w:p w14:paraId="424F5877" w14:textId="0F9E6AB7" w:rsidR="00C042F3" w:rsidRPr="00C042F3" w:rsidRDefault="000D1A68" w:rsidP="008C2EF5">
      <w:pPr>
        <w:rPr>
          <w:rFonts w:ascii="Arial Rounded MT Bold" w:hAnsi="Arial Rounded MT Bold"/>
        </w:rPr>
      </w:pPr>
      <w:hyperlink r:id="rId16" w:history="1">
        <w:r w:rsidR="00C042F3" w:rsidRPr="00C042F3">
          <w:rPr>
            <w:rFonts w:ascii="Arial Rounded MT Bold" w:hAnsi="Arial Rounded MT Bold"/>
            <w:color w:val="0000FF"/>
            <w:u w:val="single"/>
          </w:rPr>
          <w:t>https://www.winstonswish.org/</w:t>
        </w:r>
      </w:hyperlink>
    </w:p>
    <w:p w14:paraId="26A25AC8" w14:textId="6E143725" w:rsidR="00C042F3" w:rsidRDefault="00C042F3" w:rsidP="008C2EF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Resources to help support children and young people through Bereavement and loss.</w:t>
      </w:r>
    </w:p>
    <w:p w14:paraId="7FF41D48" w14:textId="77777777" w:rsidR="001D07B9" w:rsidRDefault="001D07B9" w:rsidP="008C2EF5">
      <w:pPr>
        <w:rPr>
          <w:rFonts w:ascii="Arial Rounded MT Bold" w:hAnsi="Arial Rounded MT Bold"/>
          <w:b/>
          <w:bCs/>
        </w:rPr>
      </w:pPr>
      <w:r w:rsidRPr="001D07B9">
        <w:rPr>
          <w:rFonts w:ascii="Arial Rounded MT Bold" w:hAnsi="Arial Rounded MT Bold"/>
          <w:b/>
          <w:bCs/>
        </w:rPr>
        <w:t>4. YOUNG MINDS</w:t>
      </w:r>
    </w:p>
    <w:p w14:paraId="1894709E" w14:textId="2DAC68DB" w:rsidR="001D07B9" w:rsidRDefault="000D1A68" w:rsidP="008C2EF5">
      <w:pPr>
        <w:rPr>
          <w:rFonts w:ascii="Arial Rounded MT Bold" w:hAnsi="Arial Rounded MT Bold"/>
          <w:color w:val="0000FF"/>
          <w:u w:val="single"/>
        </w:rPr>
      </w:pPr>
      <w:hyperlink r:id="rId17" w:history="1">
        <w:r w:rsidR="001D07B9" w:rsidRPr="001D07B9">
          <w:rPr>
            <w:rStyle w:val="Hyperlink"/>
            <w:rFonts w:ascii="Arial Rounded MT Bold" w:hAnsi="Arial Rounded MT Bold"/>
          </w:rPr>
          <w:t>https://youngminds.org.uk/resources/</w:t>
        </w:r>
      </w:hyperlink>
    </w:p>
    <w:p w14:paraId="4A3F6935" w14:textId="75405E41" w:rsidR="001D07B9" w:rsidRPr="001D07B9" w:rsidRDefault="001D07B9" w:rsidP="008C2EF5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</w:rPr>
        <w:t>Research, resources, posters and leaflets are available.</w:t>
      </w:r>
    </w:p>
    <w:p w14:paraId="0D10B968" w14:textId="77777777" w:rsidR="001D07B9" w:rsidRPr="001D07B9" w:rsidRDefault="001D07B9" w:rsidP="008C2EF5">
      <w:pPr>
        <w:rPr>
          <w:rFonts w:ascii="Arial Rounded MT Bold" w:hAnsi="Arial Rounded MT Bold"/>
          <w:b/>
          <w:bCs/>
        </w:rPr>
      </w:pPr>
    </w:p>
    <w:p w14:paraId="1CCFDF67" w14:textId="75AC1138" w:rsidR="00A02736" w:rsidRPr="008C2EF5" w:rsidRDefault="00A02736" w:rsidP="00A02736">
      <w:pPr>
        <w:jc w:val="center"/>
        <w:rPr>
          <w:rFonts w:ascii="Arial Rounded MT Bold" w:hAnsi="Arial Rounded MT Bold"/>
        </w:rPr>
      </w:pPr>
    </w:p>
    <w:p w14:paraId="651D7B84" w14:textId="111C6FB7" w:rsidR="00A02736" w:rsidRPr="008C2EF5" w:rsidRDefault="00A02736" w:rsidP="00A02736">
      <w:pPr>
        <w:rPr>
          <w:rFonts w:ascii="Arial Rounded MT Bold" w:hAnsi="Arial Rounded MT Bold"/>
        </w:rPr>
      </w:pPr>
    </w:p>
    <w:sectPr w:rsidR="00A02736" w:rsidRPr="008C2EF5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564C5" w14:textId="77777777" w:rsidR="0044403F" w:rsidRDefault="0044403F" w:rsidP="0044403F">
      <w:pPr>
        <w:spacing w:after="0" w:line="240" w:lineRule="auto"/>
      </w:pPr>
      <w:r>
        <w:separator/>
      </w:r>
    </w:p>
  </w:endnote>
  <w:endnote w:type="continuationSeparator" w:id="0">
    <w:p w14:paraId="09008D27" w14:textId="77777777" w:rsidR="0044403F" w:rsidRDefault="0044403F" w:rsidP="0044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7FEE" w14:textId="609FF4A3" w:rsidR="0044403F" w:rsidRPr="0044403F" w:rsidRDefault="0044403F">
    <w:pPr>
      <w:pStyle w:val="Footer"/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Sarah Brown Derby Diocese Children’s Adviser  </w:t>
    </w:r>
    <w:hyperlink r:id="rId1" w:history="1">
      <w:r w:rsidRPr="003D3E47">
        <w:rPr>
          <w:rStyle w:val="Hyperlink"/>
          <w:rFonts w:ascii="Arial Rounded MT Bold" w:hAnsi="Arial Rounded MT Bold"/>
        </w:rPr>
        <w:t>Sarah.brown@derby.anglican.org</w:t>
      </w:r>
    </w:hyperlink>
    <w:r>
      <w:rPr>
        <w:rFonts w:ascii="Arial Rounded MT Bold" w:hAnsi="Arial Rounded MT 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FEDA" w14:textId="77777777" w:rsidR="0044403F" w:rsidRDefault="0044403F" w:rsidP="0044403F">
      <w:pPr>
        <w:spacing w:after="0" w:line="240" w:lineRule="auto"/>
      </w:pPr>
      <w:r>
        <w:separator/>
      </w:r>
    </w:p>
  </w:footnote>
  <w:footnote w:type="continuationSeparator" w:id="0">
    <w:p w14:paraId="58715325" w14:textId="77777777" w:rsidR="0044403F" w:rsidRDefault="0044403F" w:rsidP="0044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564E"/>
    <w:multiLevelType w:val="hybridMultilevel"/>
    <w:tmpl w:val="922E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01DB"/>
    <w:multiLevelType w:val="hybridMultilevel"/>
    <w:tmpl w:val="9F9C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C9E"/>
    <w:multiLevelType w:val="hybridMultilevel"/>
    <w:tmpl w:val="C8C0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876"/>
    <w:multiLevelType w:val="hybridMultilevel"/>
    <w:tmpl w:val="1460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04BC"/>
    <w:multiLevelType w:val="hybridMultilevel"/>
    <w:tmpl w:val="B244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A6363"/>
    <w:multiLevelType w:val="hybridMultilevel"/>
    <w:tmpl w:val="307C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F"/>
    <w:rsid w:val="000D1A68"/>
    <w:rsid w:val="00100E03"/>
    <w:rsid w:val="001D07B9"/>
    <w:rsid w:val="003639E5"/>
    <w:rsid w:val="003D5B8C"/>
    <w:rsid w:val="0044403F"/>
    <w:rsid w:val="005929B2"/>
    <w:rsid w:val="00631437"/>
    <w:rsid w:val="008C2EF5"/>
    <w:rsid w:val="00925360"/>
    <w:rsid w:val="009E27D9"/>
    <w:rsid w:val="00A02736"/>
    <w:rsid w:val="00C042F3"/>
    <w:rsid w:val="00D25865"/>
    <w:rsid w:val="00D25CA2"/>
    <w:rsid w:val="00D6761D"/>
    <w:rsid w:val="00F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2E74"/>
  <w15:chartTrackingRefBased/>
  <w15:docId w15:val="{FC0AA128-607E-48AE-92CB-ACD1B5B6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3F"/>
  </w:style>
  <w:style w:type="paragraph" w:styleId="Footer">
    <w:name w:val="footer"/>
    <w:basedOn w:val="Normal"/>
    <w:link w:val="FooterChar"/>
    <w:uiPriority w:val="99"/>
    <w:unhideWhenUsed/>
    <w:rsid w:val="00444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3F"/>
  </w:style>
  <w:style w:type="character" w:styleId="Hyperlink">
    <w:name w:val="Hyperlink"/>
    <w:basedOn w:val="DefaultParagraphFont"/>
    <w:uiPriority w:val="99"/>
    <w:unhideWhenUsed/>
    <w:rsid w:val="00444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0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riptureunion.org.uk/mentalhealth" TargetMode="External"/><Relationship Id="rId13" Type="http://schemas.openxmlformats.org/officeDocument/2006/relationships/hyperlink" Target="https://www.mindandsoulfoundation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hildrenssociety.org.uk/" TargetMode="External"/><Relationship Id="rId17" Type="http://schemas.openxmlformats.org/officeDocument/2006/relationships/hyperlink" Target="https://youngminds.org.uk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nstonswish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yerspacesinschools.com/topt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nafreud.org/" TargetMode="External"/><Relationship Id="rId10" Type="http://schemas.openxmlformats.org/officeDocument/2006/relationships/hyperlink" Target="https://www.renewwellbeing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entingforfaith.org/topics/mental-health" TargetMode="External"/><Relationship Id="rId14" Type="http://schemas.openxmlformats.org/officeDocument/2006/relationships/hyperlink" Target="https://cypmhc.org.uk/public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brown@derby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Stella Collishaw</cp:lastModifiedBy>
  <cp:revision>2</cp:revision>
  <dcterms:created xsi:type="dcterms:W3CDTF">2020-08-19T14:56:00Z</dcterms:created>
  <dcterms:modified xsi:type="dcterms:W3CDTF">2020-08-19T14:56:00Z</dcterms:modified>
</cp:coreProperties>
</file>